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23" w:rsidRDefault="00993C23" w:rsidP="00993C2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«Развитие культурно-гигиенических навыков у детей первой младшей группы»</w:t>
      </w:r>
    </w:p>
    <w:p w:rsidR="00993C23" w:rsidRDefault="00993C23" w:rsidP="00993C2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Известно, что самые прочные привычки, как полезные, так и вредные, формируются в детстве. Вот почему так важно с самого раннего возраста воспитывать у ребенка полезные для здоровья навыки, закреплять их, чтобы они стали привычками. Культурно-гигиеническое воспитание - основа санитарной культуры, необходимое условие формирования у детей установки на здоровый образ жизни в будущем.</w:t>
      </w:r>
    </w:p>
    <w:p w:rsidR="00993C23" w:rsidRDefault="00993C23" w:rsidP="00993C2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 В конечном счете, от знания и выполнения детьми необходимых гигиенических правил и норм поведения зависит не только их здоровье, но и здоровье других детей и взрослых. 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</w:t>
      </w:r>
    </w:p>
    <w:p w:rsidR="00993C23" w:rsidRDefault="00993C23" w:rsidP="00993C2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вот как они это будут делать – зависит от того, что малышам заложили с самого раннего детства сначала родители, а затем воспитатели в детском саду. И чем ярче и интереснее будут впечатления от обучения непростым для малышей навыкам, тем быстрее они им запомнятся, тем приятнее их будет выполнять и совершенствовать день ото дня.</w:t>
      </w:r>
    </w:p>
    <w:p w:rsidR="00993C23" w:rsidRDefault="00993C23" w:rsidP="00993C2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группу приходят очень разные малыши. Кто-то из них самостоятельно пользуется горшком, а кто-то категорически отказывается с </w:t>
      </w:r>
      <w:r>
        <w:rPr>
          <w:rStyle w:val="c1"/>
          <w:color w:val="000000"/>
          <w:sz w:val="28"/>
          <w:szCs w:val="28"/>
        </w:rPr>
        <w:t>ним дружить, некоторые детки во</w:t>
      </w:r>
      <w:r>
        <w:rPr>
          <w:rStyle w:val="c1"/>
          <w:color w:val="000000"/>
          <w:sz w:val="28"/>
          <w:szCs w:val="28"/>
        </w:rPr>
        <w:t>в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>сю едят ложкой, другие же приучены только к бутылочке или с большим удовольствием копаются в своей тарелке руками. Почему же так происходит?</w:t>
      </w:r>
    </w:p>
    <w:p w:rsidR="00993C23" w:rsidRDefault="00993C23" w:rsidP="00993C2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Самые первые представления о культурно–гигиенических навыках ребенок получает именно в семье. Заботливые родители начинают приучать малышей к аккуратности и самостоятельности  буквально с пеленок.</w:t>
      </w:r>
    </w:p>
    <w:p w:rsidR="00993C23" w:rsidRDefault="00993C23" w:rsidP="00993C2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Одним из первых навыков является навык аккуратного приема пищи. Малыша сразу надо приучать к активному участию в процессе еды. Ребенка старше полутора лет желательно кормить за столом. В этом возрасте необходимо следить за тем, чтобы ребенок, сидя на стуле, упирался ногами в пол, а высота стола приходилась бы на уровне его согнутых локтей.</w:t>
      </w:r>
    </w:p>
    <w:p w:rsidR="00993C23" w:rsidRDefault="00993C23" w:rsidP="00993C2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Помимо этого необходимо воспитывать и закреплять у детей и другие навыки: следить, чтобы они не садились за стол с грязными руками, не выходили из-за стола с куском хлеба, пользовались носовым платком.</w:t>
      </w:r>
    </w:p>
    <w:p w:rsidR="00993C23" w:rsidRDefault="00993C23" w:rsidP="00993C2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 одевании и раздевании также необходимо давать возможность детям в какой-то степени действовать самостоятельно.</w:t>
      </w:r>
    </w:p>
    <w:p w:rsidR="00993C23" w:rsidRDefault="00993C23" w:rsidP="00993C2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Одинаковые требования к правилам гигиены  и навыкам самообслуживания в детском саду и дома, приводят к лучшему запоминанию и закреплению полезных привычек.</w:t>
      </w:r>
    </w:p>
    <w:p w:rsidR="00993C23" w:rsidRDefault="00993C23" w:rsidP="00993C2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1-й младшей группе нужно привить такие полезные привычки, как мытье рук, соблюдение режима дня, самостоятельное пользование горшком, умение правильно держать ложку. К трем годам малыш может научиться </w:t>
      </w:r>
      <w:r>
        <w:rPr>
          <w:rStyle w:val="c1"/>
          <w:color w:val="000000"/>
          <w:sz w:val="28"/>
          <w:szCs w:val="28"/>
        </w:rPr>
        <w:lastRenderedPageBreak/>
        <w:t>умываться и причесываться, снять шапочку или носочки, вытирать рот салфеткой после еды и сморкаться в носовой платочек.</w:t>
      </w:r>
    </w:p>
    <w:p w:rsidR="00993C23" w:rsidRDefault="00993C23" w:rsidP="00993C2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первый взгляд все очень просто, а на самом деле для малышей это целая наука – освоение и применение культурно-гигиенических навыков.</w:t>
      </w:r>
    </w:p>
    <w:p w:rsidR="00993C23" w:rsidRDefault="00993C23" w:rsidP="00993C2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первого дня пребывания детей в группе необходимо начинать работу по воспитанию навыков одевания (раздевания): учить снимать и надевать колготки, носки, ботинки, шапку. Также необходимо не только учить детей самостоятельно одеваться, но и быть аккуратными.</w:t>
      </w:r>
    </w:p>
    <w:p w:rsidR="00993C23" w:rsidRDefault="00993C23" w:rsidP="00993C2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детей всегда есть желание самим расстегивать пуговицы и молнии, но нет умения. Этому их можно учить вечером во время игр: «Матрешке надень фартук», «Застегни пуговицы», «Достань из корзинки». Справиться с пуговицами и «молниями» помогут и игровые элементы.</w:t>
      </w:r>
    </w:p>
    <w:p w:rsidR="00993C23" w:rsidRDefault="00993C23" w:rsidP="00993C2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То, как скоро малыш научится одеваться и раздеваться, зависит от подвижности его пальчиков. Это качество необходимо развивать, время от времени играя с малышами с некрупными предметами, вроде счетных палочек или рисуя в альбоме.</w:t>
      </w:r>
    </w:p>
    <w:p w:rsidR="00993C23" w:rsidRDefault="00993C23" w:rsidP="00993C2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Детям младшего дошкольного возраста очень сложно научить детей умываться, пользоваться правильно полотенцем. Малыши не боятся воды, но умываться не умеют: подставят руки под струю и держат. Подготовку к умыванию необходимо начинать в группе: дети засучивают рукава, как показывает воспитатель, и объяснять, для чего это нужно, используя стихотворные строки: «Руки надо чисто мыть, рукава нельзя мочить», или «Кто рукавчик не засучит, тот водички не получит».</w:t>
      </w:r>
    </w:p>
    <w:p w:rsidR="00993C23" w:rsidRDefault="00993C23" w:rsidP="00993C2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Обучая детей умыванию, нужно проводить дидактические игры: «Катя умывается», «Миша в гостях у Маши».</w:t>
      </w:r>
    </w:p>
    <w:p w:rsidR="00993C23" w:rsidRDefault="00993C23" w:rsidP="00993C2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Воспитание культурно-гигиенических навыков включает широкий круг задач, и для их успешного решения можно использовать целый ряд педагогических приемов с учетом возраста детей: прямое обучение, показ кукольного театра, упражнения в выполнении действий в процессе дидактических игр, систематическое напоминание детям о необходимости соблюдать правила гигиены и постепенное повышение требований к ним.</w:t>
      </w:r>
    </w:p>
    <w:p w:rsidR="00FA3491" w:rsidRDefault="00993C23"/>
    <w:sectPr w:rsidR="00FA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4A"/>
    <w:rsid w:val="00993C23"/>
    <w:rsid w:val="00AF4CE6"/>
    <w:rsid w:val="00B1594A"/>
    <w:rsid w:val="00D3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93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93C23"/>
  </w:style>
  <w:style w:type="character" w:customStyle="1" w:styleId="c1">
    <w:name w:val="c1"/>
    <w:basedOn w:val="a0"/>
    <w:rsid w:val="00993C23"/>
  </w:style>
  <w:style w:type="paragraph" w:customStyle="1" w:styleId="c0">
    <w:name w:val="c0"/>
    <w:basedOn w:val="a"/>
    <w:rsid w:val="00993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93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93C23"/>
  </w:style>
  <w:style w:type="character" w:customStyle="1" w:styleId="c1">
    <w:name w:val="c1"/>
    <w:basedOn w:val="a0"/>
    <w:rsid w:val="00993C23"/>
  </w:style>
  <w:style w:type="paragraph" w:customStyle="1" w:styleId="c0">
    <w:name w:val="c0"/>
    <w:basedOn w:val="a"/>
    <w:rsid w:val="00993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2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716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2019-10-13T06:28:00Z</dcterms:created>
  <dcterms:modified xsi:type="dcterms:W3CDTF">2019-10-13T06:30:00Z</dcterms:modified>
</cp:coreProperties>
</file>